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4A" w:rsidRDefault="00E8754A" w:rsidP="00E8754A"/>
    <w:p w:rsidR="00E8754A" w:rsidRDefault="00E8754A" w:rsidP="00E8754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FB4392" wp14:editId="495C0969">
            <wp:simplePos x="0" y="0"/>
            <wp:positionH relativeFrom="column">
              <wp:posOffset>-77470</wp:posOffset>
            </wp:positionH>
            <wp:positionV relativeFrom="paragraph">
              <wp:posOffset>297815</wp:posOffset>
            </wp:positionV>
            <wp:extent cx="5760720" cy="1250950"/>
            <wp:effectExtent l="0" t="0" r="0" b="6350"/>
            <wp:wrapNone/>
            <wp:docPr id="1" name="Obrázek 1" descr="C:\Users\admin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4A" w:rsidRDefault="00E8754A" w:rsidP="00E8754A"/>
    <w:p w:rsidR="00E8754A" w:rsidRDefault="00E8754A" w:rsidP="00E8754A"/>
    <w:p w:rsidR="00E8754A" w:rsidRDefault="00E8754A" w:rsidP="00E8754A"/>
    <w:p w:rsidR="00E8754A" w:rsidRDefault="00E8754A" w:rsidP="00E8754A"/>
    <w:p w:rsidR="00E8754A" w:rsidRDefault="00E8754A" w:rsidP="00E8754A"/>
    <w:p w:rsidR="006028AA" w:rsidRDefault="006028AA" w:rsidP="00E8754A"/>
    <w:p w:rsidR="00E8754A" w:rsidRPr="005056A6" w:rsidRDefault="000352C4" w:rsidP="005056A6">
      <w:pPr>
        <w:jc w:val="center"/>
        <w:rPr>
          <w:rFonts w:ascii="Brush Script MT" w:hAnsi="Brush Script MT"/>
          <w:color w:val="833C0B" w:themeColor="accent2" w:themeShade="80"/>
          <w:sz w:val="144"/>
          <w:szCs w:val="144"/>
        </w:rPr>
      </w:pPr>
      <w:r>
        <w:rPr>
          <w:rFonts w:ascii="Brush Script MT" w:hAnsi="Brush Script MT"/>
          <w:color w:val="833C0B" w:themeColor="accent2" w:themeShade="80"/>
          <w:sz w:val="144"/>
          <w:szCs w:val="144"/>
        </w:rPr>
        <w:t>Our Best for H</w:t>
      </w:r>
      <w:r w:rsidR="005056A6" w:rsidRPr="005056A6">
        <w:rPr>
          <w:rFonts w:ascii="Brush Script MT" w:hAnsi="Brush Script MT"/>
          <w:color w:val="833C0B" w:themeColor="accent2" w:themeShade="80"/>
          <w:sz w:val="144"/>
          <w:szCs w:val="144"/>
        </w:rPr>
        <w:t>eritage</w:t>
      </w:r>
    </w:p>
    <w:p w:rsidR="00E8754A" w:rsidRPr="00E8754A" w:rsidRDefault="00E8754A" w:rsidP="00E8754A">
      <w:pPr>
        <w:jc w:val="center"/>
        <w:rPr>
          <w:rFonts w:asciiTheme="majorHAnsi" w:hAnsiTheme="majorHAnsi"/>
          <w:b/>
          <w:color w:val="323E4F" w:themeColor="text2" w:themeShade="BF"/>
          <w:sz w:val="64"/>
          <w:szCs w:val="64"/>
        </w:rPr>
      </w:pPr>
      <w:r w:rsidRPr="00E8754A">
        <w:rPr>
          <w:rFonts w:ascii="Century Schoolbook" w:hAnsi="Century Schoolbook"/>
          <w:b/>
          <w:color w:val="323E4F" w:themeColor="text2" w:themeShade="BF"/>
          <w:sz w:val="64"/>
          <w:szCs w:val="64"/>
        </w:rPr>
        <w:t>Project planning calendar</w:t>
      </w:r>
      <w:r w:rsidRPr="00E8754A">
        <w:rPr>
          <w:rFonts w:asciiTheme="majorHAnsi" w:hAnsiTheme="majorHAnsi"/>
          <w:b/>
          <w:color w:val="323E4F" w:themeColor="text2" w:themeShade="BF"/>
          <w:sz w:val="64"/>
          <w:szCs w:val="64"/>
        </w:rPr>
        <w:t xml:space="preserve"> </w:t>
      </w:r>
    </w:p>
    <w:p w:rsidR="00E8754A" w:rsidRPr="007B5E36" w:rsidRDefault="00E8754A" w:rsidP="00E8754A">
      <w:pPr>
        <w:jc w:val="center"/>
        <w:rPr>
          <w:rFonts w:ascii="Vivaldi" w:hAnsi="Vivaldi"/>
          <w:b/>
          <w:color w:val="323E4F" w:themeColor="text2" w:themeShade="BF"/>
          <w:sz w:val="56"/>
        </w:rPr>
      </w:pPr>
      <w:r>
        <w:rPr>
          <w:rFonts w:ascii="Vivaldi" w:hAnsi="Vivaldi"/>
          <w:b/>
          <w:color w:val="323E4F" w:themeColor="text2" w:themeShade="BF"/>
          <w:sz w:val="56"/>
        </w:rPr>
        <w:t>September 2018 - August 2020</w:t>
      </w:r>
    </w:p>
    <w:p w:rsidR="00E8754A" w:rsidRDefault="009D3934" w:rsidP="00E8754A">
      <w:pPr>
        <w:tabs>
          <w:tab w:val="left" w:pos="2448"/>
        </w:tabs>
        <w:rPr>
          <w:rFonts w:ascii="Lucida Handwriting" w:hAnsi="Lucida Handwriting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Handwriting" w:hAnsi="Lucida Handwriting"/>
          <w:noProof/>
          <w:sz w:val="96"/>
          <w:szCs w:val="96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519430</wp:posOffset>
            </wp:positionH>
            <wp:positionV relativeFrom="paragraph">
              <wp:posOffset>1028065</wp:posOffset>
            </wp:positionV>
            <wp:extent cx="1037907" cy="1104156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66-logo-5-282x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07" cy="110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2386331</wp:posOffset>
            </wp:positionH>
            <wp:positionV relativeFrom="paragraph">
              <wp:posOffset>324746</wp:posOffset>
            </wp:positionV>
            <wp:extent cx="704850" cy="717289"/>
            <wp:effectExtent l="0" t="0" r="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7" t="18171" r="20494" b="67034"/>
                    <a:stretch/>
                  </pic:blipFill>
                  <pic:spPr bwMode="auto">
                    <a:xfrm>
                      <a:off x="0" y="0"/>
                      <a:ext cx="707343" cy="71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4A" w:rsidRDefault="009D3934" w:rsidP="00E8754A">
      <w:pPr>
        <w:jc w:val="center"/>
        <w:rPr>
          <w:rFonts w:ascii="Century Schoolbook" w:hAnsi="Century Schoolbook"/>
          <w:b/>
          <w:color w:val="808080" w:themeColor="background1" w:themeShade="80"/>
          <w:sz w:val="7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AE1E506" wp14:editId="771BF5E3">
            <wp:simplePos x="0" y="0"/>
            <wp:positionH relativeFrom="column">
              <wp:posOffset>4062730</wp:posOffset>
            </wp:positionH>
            <wp:positionV relativeFrom="paragraph">
              <wp:posOffset>6985</wp:posOffset>
            </wp:positionV>
            <wp:extent cx="810035" cy="820420"/>
            <wp:effectExtent l="0" t="0" r="9525" b="0"/>
            <wp:wrapNone/>
            <wp:docPr id="11" name="Obrázek 1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scu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" t="1473" r="82162" b="9950"/>
                    <a:stretch/>
                  </pic:blipFill>
                  <pic:spPr bwMode="auto">
                    <a:xfrm>
                      <a:off x="0" y="0"/>
                      <a:ext cx="81003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D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2E30FC2" wp14:editId="7BE04324">
            <wp:simplePos x="0" y="0"/>
            <wp:positionH relativeFrom="margin">
              <wp:posOffset>1833880</wp:posOffset>
            </wp:positionH>
            <wp:positionV relativeFrom="paragraph">
              <wp:posOffset>146050</wp:posOffset>
            </wp:positionV>
            <wp:extent cx="1800225" cy="4269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2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17" w:rsidRDefault="001730DA" w:rsidP="00356917">
      <w:pPr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981075" cy="902589"/>
            <wp:effectExtent l="0" t="0" r="0" b="0"/>
            <wp:wrapNone/>
            <wp:docPr id="3" name="Obrázek 3" descr="Kėdainių „Ryto“ pro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ėdainių „Ryto“ progimnazi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4A" w:rsidRPr="000C6EF5" w:rsidRDefault="00F679AF" w:rsidP="00356917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September 2018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E8754A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54A" w:rsidRPr="00D40C2D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54A" w:rsidRPr="00D40C2D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54A" w:rsidRPr="00D40C2D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54A" w:rsidRPr="00D40C2D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54A" w:rsidRPr="00D40C2D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8754A" w:rsidRPr="00FB2482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8754A" w:rsidRPr="00FB2482" w:rsidRDefault="00E8754A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E8754A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A" w:rsidRPr="00AC74A1" w:rsidRDefault="00E8754A" w:rsidP="00F679AF">
            <w:pPr>
              <w:spacing w:after="0" w:line="240" w:lineRule="auto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 w:rsidRPr="00AC74A1"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A" w:rsidRPr="00AC74A1" w:rsidRDefault="00E8754A" w:rsidP="00F679AF">
            <w:pPr>
              <w:spacing w:after="0" w:line="240" w:lineRule="auto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 w:rsidRPr="00AC74A1"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A" w:rsidRPr="00AC74A1" w:rsidRDefault="00E8754A" w:rsidP="00F679AF">
            <w:pPr>
              <w:spacing w:after="0" w:line="240" w:lineRule="auto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 w:rsidRPr="00AC74A1"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E8754A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E8754A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E8754A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</w:tr>
      <w:tr w:rsidR="00E8754A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</w:tr>
      <w:tr w:rsidR="00E8754A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E10200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</w:tr>
      <w:tr w:rsidR="00E8754A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54A" w:rsidRPr="00AC74A1" w:rsidRDefault="00251FEB" w:rsidP="00F679AF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F01F9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8754A" w:rsidRPr="00F01F9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</w:tr>
    </w:tbl>
    <w:p w:rsidR="00E8754A" w:rsidRDefault="00E8754A" w:rsidP="00E8754A">
      <w:pPr>
        <w:rPr>
          <w:rFonts w:ascii="Book Antiqua" w:hAnsi="Book Antiqua"/>
          <w:b/>
          <w:bCs/>
          <w:sz w:val="28"/>
          <w:u w:val="single"/>
        </w:rPr>
      </w:pPr>
    </w:p>
    <w:p w:rsidR="00E8754A" w:rsidRDefault="00E8754A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P1 – The pro</w:t>
      </w:r>
      <w:r w:rsidR="000352C4">
        <w:rPr>
          <w:rFonts w:ascii="Times New Roman" w:hAnsi="Times New Roman" w:cs="Times New Roman"/>
          <w:sz w:val="32"/>
          <w:szCs w:val="32"/>
        </w:rPr>
        <w:t>ject planning calendar    - the responsibility of the</w:t>
      </w:r>
      <w:r w:rsidRPr="00184778">
        <w:rPr>
          <w:rFonts w:ascii="Times New Roman" w:hAnsi="Times New Roman" w:cs="Times New Roman"/>
          <w:sz w:val="32"/>
          <w:szCs w:val="32"/>
        </w:rPr>
        <w:t xml:space="preserve"> Czech Republic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P2 – The project logo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 – Setting up School Erasmus club</w:t>
      </w:r>
      <w:r w:rsidR="000352C4">
        <w:rPr>
          <w:rFonts w:ascii="Times New Roman" w:hAnsi="Times New Roman" w:cs="Times New Roman"/>
          <w:sz w:val="32"/>
          <w:szCs w:val="32"/>
        </w:rPr>
        <w:t>s</w:t>
      </w:r>
      <w:r w:rsidRPr="001847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 – Official inaugurating </w:t>
      </w:r>
      <w:r w:rsidR="000352C4">
        <w:rPr>
          <w:rFonts w:ascii="Times New Roman" w:hAnsi="Times New Roman" w:cs="Times New Roman"/>
          <w:sz w:val="32"/>
          <w:szCs w:val="32"/>
        </w:rPr>
        <w:t xml:space="preserve">of </w:t>
      </w:r>
      <w:r w:rsidRPr="00184778">
        <w:rPr>
          <w:rFonts w:ascii="Times New Roman" w:hAnsi="Times New Roman" w:cs="Times New Roman"/>
          <w:sz w:val="32"/>
          <w:szCs w:val="32"/>
        </w:rPr>
        <w:t xml:space="preserve">the project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P5 – School project notice board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P19 – Project website – </w:t>
      </w:r>
      <w:r w:rsidR="000352C4">
        <w:rPr>
          <w:rFonts w:ascii="Times New Roman" w:hAnsi="Times New Roman" w:cs="Times New Roman"/>
          <w:sz w:val="32"/>
          <w:szCs w:val="32"/>
        </w:rPr>
        <w:t>the responsibility of the</w:t>
      </w:r>
      <w:r w:rsidRPr="00184778">
        <w:rPr>
          <w:rFonts w:ascii="Times New Roman" w:hAnsi="Times New Roman" w:cs="Times New Roman"/>
          <w:sz w:val="32"/>
          <w:szCs w:val="32"/>
        </w:rPr>
        <w:t xml:space="preserve"> Czech Republic</w:t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2476500" cy="1845091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October 2018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P6 – The coordinators´ meeting -  organised by the Czech R</w:t>
      </w:r>
      <w:r w:rsidR="00C65295" w:rsidRPr="00184778">
        <w:rPr>
          <w:rFonts w:ascii="Times New Roman" w:hAnsi="Times New Roman" w:cs="Times New Roman"/>
          <w:sz w:val="32"/>
          <w:szCs w:val="32"/>
        </w:rPr>
        <w:t>epublic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P7- Project merchandised products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P8 – The UNESCO sites map </w:t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69504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2476500" cy="1845091"/>
            <wp:effectExtent l="0" t="0" r="0" b="31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November 2018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4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11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18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25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P9 - Ordinary lesson with the project topic Nr.1 – Let me introduce „MY UNESCO“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P10 – The UNESCO site reportage </w:t>
      </w:r>
    </w:p>
    <w:p w:rsidR="00C65295" w:rsidRDefault="00C65295" w:rsidP="00C65295"/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71552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2476500" cy="1845091"/>
            <wp:effectExtent l="0" t="0" r="0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778" w:rsidRDefault="00184778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5D020A" w:rsidRPr="005D020A" w:rsidRDefault="00F679AF" w:rsidP="005D020A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December 2018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5D020A" w:rsidRPr="00AC74A1" w:rsidTr="001730DA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D020A" w:rsidRPr="00FB2482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D020A" w:rsidRPr="00FB2482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5D020A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D020A" w:rsidRDefault="005D020A" w:rsidP="005D020A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P11 – Sample lesson I for young/ inexperienced teachers – „The role </w:t>
      </w:r>
      <w:proofErr w:type="gramStart"/>
      <w:r w:rsidRPr="00184778">
        <w:rPr>
          <w:rFonts w:ascii="Times New Roman" w:hAnsi="Times New Roman" w:cs="Times New Roman"/>
          <w:sz w:val="32"/>
          <w:szCs w:val="32"/>
        </w:rPr>
        <w:t>of</w:t>
      </w:r>
      <w:r w:rsidR="000352C4">
        <w:rPr>
          <w:rFonts w:ascii="Times New Roman" w:hAnsi="Times New Roman" w:cs="Times New Roman"/>
          <w:sz w:val="32"/>
          <w:szCs w:val="32"/>
        </w:rPr>
        <w:t xml:space="preserve"> </w:t>
      </w:r>
      <w:r w:rsidRPr="00184778">
        <w:rPr>
          <w:rFonts w:ascii="Times New Roman" w:hAnsi="Times New Roman" w:cs="Times New Roman"/>
          <w:sz w:val="32"/>
          <w:szCs w:val="32"/>
        </w:rPr>
        <w:t xml:space="preserve"> UNESCO</w:t>
      </w:r>
      <w:proofErr w:type="gramEnd"/>
      <w:r w:rsidRPr="00184778">
        <w:rPr>
          <w:rFonts w:ascii="Times New Roman" w:hAnsi="Times New Roman" w:cs="Times New Roman"/>
          <w:sz w:val="32"/>
          <w:szCs w:val="32"/>
        </w:rPr>
        <w:t xml:space="preserve"> in the society“ </w:t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73600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2476500" cy="1845091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356917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January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13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20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27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251FEB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251FE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P12 – The tourist guide </w:t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75648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420370</wp:posOffset>
            </wp:positionV>
            <wp:extent cx="2476500" cy="1845091"/>
            <wp:effectExtent l="0" t="0" r="0" b="317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February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10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17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24</w:t>
            </w:r>
          </w:p>
        </w:tc>
      </w:tr>
      <w:tr w:rsidR="00F679AF" w:rsidRPr="00AC74A1" w:rsidTr="00251FE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C1 - Sho</w:t>
      </w:r>
      <w:r w:rsidR="00C65295" w:rsidRPr="00184778">
        <w:rPr>
          <w:rFonts w:ascii="Times New Roman" w:hAnsi="Times New Roman" w:cs="Times New Roman"/>
          <w:sz w:val="32"/>
          <w:szCs w:val="32"/>
        </w:rPr>
        <w:t>rt-term</w:t>
      </w:r>
      <w:r>
        <w:rPr>
          <w:rFonts w:ascii="Times New Roman" w:hAnsi="Times New Roman" w:cs="Times New Roman"/>
          <w:sz w:val="32"/>
          <w:szCs w:val="32"/>
        </w:rPr>
        <w:t xml:space="preserve"> exchange of groups of pupils  -Let me introduce „my UNESCO“ - </w:t>
      </w:r>
      <w:r w:rsidR="00C65295" w:rsidRPr="00184778">
        <w:rPr>
          <w:rFonts w:ascii="Times New Roman" w:hAnsi="Times New Roman" w:cs="Times New Roman"/>
          <w:sz w:val="32"/>
          <w:szCs w:val="32"/>
        </w:rPr>
        <w:t>Poland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P13 – Exc</w:t>
      </w:r>
      <w:r w:rsidR="000352C4">
        <w:rPr>
          <w:rFonts w:ascii="Times New Roman" w:hAnsi="Times New Roman" w:cs="Times New Roman"/>
          <w:sz w:val="32"/>
          <w:szCs w:val="32"/>
        </w:rPr>
        <w:t>ursion – the visit of the archi</w:t>
      </w:r>
      <w:r w:rsidRPr="00184778">
        <w:rPr>
          <w:rFonts w:ascii="Times New Roman" w:hAnsi="Times New Roman" w:cs="Times New Roman"/>
          <w:sz w:val="32"/>
          <w:szCs w:val="32"/>
        </w:rPr>
        <w:t>ve/record office or any other institution taking care of the selected UNESCO site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P14 – Historical Timeline of one selected UNESCO site in each country </w:t>
      </w:r>
    </w:p>
    <w:p w:rsidR="000352C4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P36 – Coordinators´meeting – during C1 in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Poland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P41 – The </w:t>
      </w:r>
      <w:r w:rsidR="000352C4">
        <w:rPr>
          <w:rFonts w:ascii="Times New Roman" w:hAnsi="Times New Roman" w:cs="Times New Roman"/>
          <w:sz w:val="32"/>
          <w:szCs w:val="32"/>
        </w:rPr>
        <w:t xml:space="preserve">project UNESCO sites map - </w:t>
      </w:r>
      <w:r w:rsidRPr="00184778">
        <w:rPr>
          <w:rFonts w:ascii="Times New Roman" w:hAnsi="Times New Roman" w:cs="Times New Roman"/>
          <w:sz w:val="32"/>
          <w:szCs w:val="32"/>
        </w:rPr>
        <w:t xml:space="preserve">during C1 in Poland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P42 – Video reportage from C1 </w:t>
      </w:r>
    </w:p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P43 – The Pilgrim Diary – during C1 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in Poland </w:t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476500" cy="1845091"/>
            <wp:effectExtent l="0" t="0" r="0" b="317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March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10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17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24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F01F9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F01F9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31</w:t>
            </w: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P15 – Ordinary lesson with the project topic Nr.2 „LET´S PLAY WITH HISTORY“ </w:t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79744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2476500" cy="1845091"/>
            <wp:effectExtent l="0" t="0" r="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April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P16 – Sample lesson II for youn</w:t>
      </w:r>
      <w:r w:rsidR="000352C4">
        <w:rPr>
          <w:rFonts w:ascii="Times New Roman" w:hAnsi="Times New Roman" w:cs="Times New Roman"/>
          <w:sz w:val="32"/>
          <w:szCs w:val="32"/>
        </w:rPr>
        <w:t>g</w:t>
      </w:r>
      <w:r w:rsidRPr="00184778">
        <w:rPr>
          <w:rFonts w:ascii="Times New Roman" w:hAnsi="Times New Roman" w:cs="Times New Roman"/>
          <w:sz w:val="32"/>
          <w:szCs w:val="32"/>
        </w:rPr>
        <w:t>/inexperienced  teachers – „ The history of local UNESCO site“</w:t>
      </w:r>
    </w:p>
    <w:p w:rsidR="00C65295" w:rsidRDefault="00C65295" w:rsidP="00C65295"/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E8754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7472D6" w:rsidRDefault="007472D6"/>
    <w:p w:rsidR="00F679AF" w:rsidRDefault="00F679AF"/>
    <w:p w:rsidR="00F679AF" w:rsidRDefault="00F679AF"/>
    <w:p w:rsidR="00F679AF" w:rsidRDefault="00F679AF"/>
    <w:p w:rsidR="00F679AF" w:rsidRDefault="00E60362"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81792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2476500" cy="1845091"/>
            <wp:effectExtent l="0" t="0" r="0" b="317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/>
    <w:p w:rsidR="00F679AF" w:rsidRDefault="00F679AF"/>
    <w:p w:rsidR="00F679AF" w:rsidRDefault="00F679AF"/>
    <w:p w:rsidR="00F679AF" w:rsidRDefault="00F679AF"/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May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5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19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26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C2 – Short-term exchange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of group</w:t>
      </w:r>
      <w:r>
        <w:rPr>
          <w:rFonts w:ascii="Times New Roman" w:hAnsi="Times New Roman" w:cs="Times New Roman"/>
          <w:sz w:val="32"/>
          <w:szCs w:val="32"/>
        </w:rPr>
        <w:t>s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of pupils – „Let´s play with history“ - Italy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P37 – Coordinators´meeting </w:t>
      </w:r>
      <w:r w:rsidR="000352C4">
        <w:rPr>
          <w:rFonts w:ascii="Times New Roman" w:hAnsi="Times New Roman" w:cs="Times New Roman"/>
          <w:sz w:val="32"/>
          <w:szCs w:val="32"/>
        </w:rPr>
        <w:t xml:space="preserve">– during C2 in Italy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P41 –</w:t>
      </w:r>
      <w:r w:rsidR="000352C4">
        <w:rPr>
          <w:rFonts w:ascii="Times New Roman" w:hAnsi="Times New Roman" w:cs="Times New Roman"/>
          <w:sz w:val="32"/>
          <w:szCs w:val="32"/>
        </w:rPr>
        <w:t xml:space="preserve"> The project UNESCO sites map - </w:t>
      </w:r>
      <w:r w:rsidRPr="00184778">
        <w:rPr>
          <w:rFonts w:ascii="Times New Roman" w:hAnsi="Times New Roman" w:cs="Times New Roman"/>
          <w:sz w:val="32"/>
          <w:szCs w:val="32"/>
        </w:rPr>
        <w:t xml:space="preserve">.during C2 in Italy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P42 – Video reportage from C2 </w:t>
      </w:r>
    </w:p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P43 – The Pilgrim Diary- during C2 </w:t>
      </w:r>
      <w:r w:rsidR="00C65295" w:rsidRPr="00184778">
        <w:rPr>
          <w:rFonts w:ascii="Times New Roman" w:hAnsi="Times New Roman" w:cs="Times New Roman"/>
          <w:sz w:val="32"/>
          <w:szCs w:val="32"/>
        </w:rPr>
        <w:t>in Italy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P17 – Project day „UNESCO“</w:t>
      </w:r>
    </w:p>
    <w:p w:rsidR="00F679AF" w:rsidRPr="00184778" w:rsidRDefault="00F679AF" w:rsidP="00F679AF">
      <w:pPr>
        <w:jc w:val="center"/>
        <w:rPr>
          <w:rFonts w:ascii="Times New Roman" w:hAnsi="Times New Roman" w:cs="Times New Roman"/>
          <w:b/>
          <w:color w:val="FF9900"/>
          <w:sz w:val="32"/>
          <w:szCs w:val="32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83840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476500" cy="1844675"/>
            <wp:effectExtent l="0" t="0" r="0" b="317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June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F01F9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F01F9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</w:tr>
    </w:tbl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P18 - Bulletin I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85888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2476500" cy="1845091"/>
            <wp:effectExtent l="0" t="0" r="0" b="317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July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87936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2476500" cy="1845091"/>
            <wp:effectExtent l="0" t="0" r="0" b="317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August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4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11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18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25</w:t>
            </w:r>
          </w:p>
        </w:tc>
      </w:tr>
      <w:tr w:rsidR="00F679AF" w:rsidRPr="00AC74A1" w:rsidTr="00D379BB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D379BB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D379BB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89984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476500" cy="1845091"/>
            <wp:effectExtent l="0" t="0" r="0" b="317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5D020A" w:rsidRPr="000C6EF5" w:rsidRDefault="00F679AF" w:rsidP="005D020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t>September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5D020A" w:rsidRPr="00AC74A1" w:rsidTr="001730DA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D020A" w:rsidRPr="00FB2482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D020A" w:rsidRPr="00FB2482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5D020A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65295" w:rsidRDefault="00C65295" w:rsidP="00C65295">
      <w:pPr>
        <w:rPr>
          <w:rFonts w:ascii="Book Antiqua" w:hAnsi="Book Antiqua"/>
          <w:b/>
          <w:bCs/>
          <w:sz w:val="28"/>
          <w:u w:val="single"/>
        </w:rPr>
      </w:pPr>
    </w:p>
    <w:p w:rsidR="00184778" w:rsidRDefault="00184778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P20 – The E</w:t>
      </w:r>
      <w:r w:rsidR="00C65295" w:rsidRPr="00184778">
        <w:rPr>
          <w:rFonts w:ascii="Times New Roman" w:hAnsi="Times New Roman" w:cs="Times New Roman"/>
          <w:sz w:val="32"/>
          <w:szCs w:val="32"/>
        </w:rPr>
        <w:t>uropean day of languages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P21 – Projec</w:t>
      </w:r>
      <w:r w:rsidR="000352C4">
        <w:rPr>
          <w:rFonts w:ascii="Times New Roman" w:hAnsi="Times New Roman" w:cs="Times New Roman"/>
          <w:sz w:val="32"/>
          <w:szCs w:val="32"/>
        </w:rPr>
        <w:t>t research – „New UNESCO site f</w:t>
      </w:r>
      <w:r w:rsidRPr="00184778">
        <w:rPr>
          <w:rFonts w:ascii="Times New Roman" w:hAnsi="Times New Roman" w:cs="Times New Roman"/>
          <w:sz w:val="32"/>
          <w:szCs w:val="32"/>
        </w:rPr>
        <w:t>or our new generation</w:t>
      </w:r>
      <w:r w:rsidR="00184778">
        <w:rPr>
          <w:rFonts w:ascii="Times New Roman" w:hAnsi="Times New Roman" w:cs="Times New Roman"/>
          <w:sz w:val="32"/>
          <w:szCs w:val="32"/>
        </w:rPr>
        <w:t>“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356917">
      <w:pPr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92032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76500" cy="1845091"/>
            <wp:effectExtent l="0" t="0" r="0" b="317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778" w:rsidRDefault="00184778" w:rsidP="00356917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October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13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20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27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C3 - Short-term exchange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of group</w:t>
      </w:r>
      <w:r>
        <w:rPr>
          <w:rFonts w:ascii="Times New Roman" w:hAnsi="Times New Roman" w:cs="Times New Roman"/>
          <w:sz w:val="32"/>
          <w:szCs w:val="32"/>
        </w:rPr>
        <w:t>s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of pupils </w:t>
      </w:r>
      <w:r>
        <w:rPr>
          <w:rFonts w:ascii="Times New Roman" w:hAnsi="Times New Roman" w:cs="Times New Roman"/>
          <w:sz w:val="32"/>
          <w:szCs w:val="32"/>
        </w:rPr>
        <w:t xml:space="preserve">– „Let´s save our heritage“ - </w:t>
      </w:r>
      <w:r w:rsidR="00C65295" w:rsidRPr="00184778">
        <w:rPr>
          <w:rFonts w:ascii="Times New Roman" w:hAnsi="Times New Roman" w:cs="Times New Roman"/>
          <w:sz w:val="32"/>
          <w:szCs w:val="32"/>
        </w:rPr>
        <w:t>Ireland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P41 – </w:t>
      </w:r>
      <w:r w:rsidR="000352C4">
        <w:rPr>
          <w:rFonts w:ascii="Times New Roman" w:hAnsi="Times New Roman" w:cs="Times New Roman"/>
          <w:sz w:val="32"/>
          <w:szCs w:val="32"/>
        </w:rPr>
        <w:t xml:space="preserve">The project UNESCO sites map - </w:t>
      </w:r>
      <w:r w:rsidRPr="00184778">
        <w:rPr>
          <w:rFonts w:ascii="Times New Roman" w:hAnsi="Times New Roman" w:cs="Times New Roman"/>
          <w:sz w:val="32"/>
          <w:szCs w:val="32"/>
        </w:rPr>
        <w:t xml:space="preserve">during C3 in Ireland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P42 – Video reportage from C3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P43 – The </w:t>
      </w:r>
      <w:r w:rsidR="000352C4">
        <w:rPr>
          <w:rFonts w:ascii="Times New Roman" w:hAnsi="Times New Roman" w:cs="Times New Roman"/>
          <w:sz w:val="32"/>
          <w:szCs w:val="32"/>
        </w:rPr>
        <w:t xml:space="preserve">Pilgrim Diary – during C3 </w:t>
      </w:r>
      <w:r w:rsidRPr="00184778">
        <w:rPr>
          <w:rFonts w:ascii="Times New Roman" w:hAnsi="Times New Roman" w:cs="Times New Roman"/>
          <w:sz w:val="32"/>
          <w:szCs w:val="32"/>
        </w:rPr>
        <w:t>in Ireland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P38 – Coordinator</w:t>
      </w:r>
      <w:r w:rsidR="000352C4">
        <w:rPr>
          <w:rFonts w:ascii="Times New Roman" w:hAnsi="Times New Roman" w:cs="Times New Roman"/>
          <w:sz w:val="32"/>
          <w:szCs w:val="32"/>
        </w:rPr>
        <w:t>s´</w:t>
      </w:r>
      <w:r w:rsidRPr="00184778">
        <w:rPr>
          <w:rFonts w:ascii="Times New Roman" w:hAnsi="Times New Roman" w:cs="Times New Roman"/>
          <w:sz w:val="32"/>
          <w:szCs w:val="32"/>
        </w:rPr>
        <w:t xml:space="preserve"> meeting – durin</w:t>
      </w:r>
      <w:r w:rsidR="000352C4">
        <w:rPr>
          <w:rFonts w:ascii="Times New Roman" w:hAnsi="Times New Roman" w:cs="Times New Roman"/>
          <w:sz w:val="32"/>
          <w:szCs w:val="32"/>
        </w:rPr>
        <w:t>g</w:t>
      </w:r>
      <w:r w:rsidRPr="00184778">
        <w:rPr>
          <w:rFonts w:ascii="Times New Roman" w:hAnsi="Times New Roman" w:cs="Times New Roman"/>
          <w:sz w:val="32"/>
          <w:szCs w:val="32"/>
        </w:rPr>
        <w:t xml:space="preserve"> C3 in Ireland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P22 – Sample lesson III for young / inexpierenced teachers – „Own responsibility for our own history“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P26 – Ordinary lesson III – „Let´s save ou</w:t>
      </w:r>
      <w:r w:rsidR="000352C4">
        <w:rPr>
          <w:rFonts w:ascii="Times New Roman" w:hAnsi="Times New Roman" w:cs="Times New Roman"/>
          <w:sz w:val="32"/>
          <w:szCs w:val="32"/>
        </w:rPr>
        <w:t>r</w:t>
      </w:r>
      <w:r w:rsidRPr="00184778">
        <w:rPr>
          <w:rFonts w:ascii="Times New Roman" w:hAnsi="Times New Roman" w:cs="Times New Roman"/>
          <w:sz w:val="32"/>
          <w:szCs w:val="32"/>
        </w:rPr>
        <w:t xml:space="preserve"> heritage“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94080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2476500" cy="1845091"/>
            <wp:effectExtent l="0" t="0" r="0" b="317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November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10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17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24</w:t>
            </w:r>
          </w:p>
        </w:tc>
      </w:tr>
      <w:tr w:rsidR="00F679AF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65295" w:rsidRDefault="00C65295" w:rsidP="00C65295">
      <w:pPr>
        <w:rPr>
          <w:rFonts w:ascii="Book Antiqua" w:hAnsi="Book Antiqua"/>
          <w:b/>
          <w:bCs/>
          <w:sz w:val="28"/>
          <w:u w:val="single"/>
        </w:rPr>
      </w:pPr>
    </w:p>
    <w:p w:rsidR="00184778" w:rsidRDefault="00184778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P23 – Excursion to any institution connected with restoration and taking care of sites of </w:t>
      </w:r>
      <w:r w:rsidR="000352C4">
        <w:rPr>
          <w:rFonts w:ascii="Times New Roman" w:hAnsi="Times New Roman" w:cs="Times New Roman"/>
          <w:sz w:val="32"/>
          <w:szCs w:val="32"/>
        </w:rPr>
        <w:t xml:space="preserve">cultural </w:t>
      </w:r>
      <w:r w:rsidRPr="00184778">
        <w:rPr>
          <w:rFonts w:ascii="Times New Roman" w:hAnsi="Times New Roman" w:cs="Times New Roman"/>
          <w:sz w:val="32"/>
          <w:szCs w:val="32"/>
        </w:rPr>
        <w:t>heritage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96128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2476500" cy="1845091"/>
            <wp:effectExtent l="0" t="0" r="0" b="317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39330C" w:rsidRPr="0039330C" w:rsidRDefault="00F679AF" w:rsidP="0039330C">
      <w:pPr>
        <w:jc w:val="center"/>
        <w:rPr>
          <w:rFonts w:ascii="Book Antiqua" w:hAnsi="Book Antiqua"/>
          <w:b/>
          <w:bCs/>
          <w:sz w:val="2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December 2019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39330C" w:rsidRPr="00AC74A1" w:rsidTr="0039330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39330C" w:rsidRPr="00D40C2D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39330C" w:rsidRPr="00D40C2D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39330C" w:rsidRPr="00D40C2D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39330C" w:rsidRPr="00D40C2D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39330C" w:rsidRPr="00D40C2D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39330C" w:rsidRPr="00FB2482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39330C" w:rsidRPr="00FB2482" w:rsidRDefault="0039330C" w:rsidP="0039330C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39330C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  <w:tr w:rsidR="0039330C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</w:tr>
      <w:tr w:rsidR="0039330C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</w:tr>
      <w:tr w:rsidR="0039330C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</w:tr>
      <w:tr w:rsidR="0039330C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E10200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</w:tr>
      <w:tr w:rsidR="0039330C" w:rsidRPr="00AC74A1" w:rsidTr="0039330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9330C" w:rsidRPr="00AC74A1" w:rsidRDefault="0039330C" w:rsidP="0039330C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9330C" w:rsidRDefault="0039330C" w:rsidP="0039330C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P24 – Craft workshops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P25 – Essay</w:t>
      </w:r>
    </w:p>
    <w:p w:rsidR="00C65295" w:rsidRDefault="00C65295" w:rsidP="00C65295">
      <w:r>
        <w:t xml:space="preserve"> 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/>
    <w:p w:rsidR="00F679AF" w:rsidRDefault="00F679AF"/>
    <w:p w:rsidR="00F679AF" w:rsidRDefault="00F679AF"/>
    <w:p w:rsidR="00F679AF" w:rsidRDefault="00E60362"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698176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476500" cy="1845091"/>
            <wp:effectExtent l="0" t="0" r="0" b="317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/>
    <w:p w:rsidR="00F679AF" w:rsidRDefault="00F679AF"/>
    <w:p w:rsidR="00F679AF" w:rsidRDefault="00F679AF"/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January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5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19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26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5D020A">
      <w:pPr>
        <w:jc w:val="right"/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P27 – Poster competition „What is dangerous for the historical sites?“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P30 – UNESCO questionnaire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P31 – Ordinary lesson IV – „Mathematics for life“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00224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476500" cy="1845091"/>
            <wp:effectExtent l="0" t="0" r="0" b="317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184778" w:rsidRDefault="00184778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February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C4 - Short-term Exchange </w:t>
      </w:r>
      <w:r w:rsidR="00C65295" w:rsidRPr="00184778">
        <w:rPr>
          <w:rFonts w:ascii="Times New Roman" w:hAnsi="Times New Roman" w:cs="Times New Roman"/>
          <w:sz w:val="32"/>
          <w:szCs w:val="32"/>
        </w:rPr>
        <w:t>of group</w:t>
      </w:r>
      <w:r>
        <w:rPr>
          <w:rFonts w:ascii="Times New Roman" w:hAnsi="Times New Roman" w:cs="Times New Roman"/>
          <w:sz w:val="32"/>
          <w:szCs w:val="32"/>
        </w:rPr>
        <w:t>s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of pupils – „General awar</w:t>
      </w:r>
      <w:r>
        <w:rPr>
          <w:rFonts w:ascii="Times New Roman" w:hAnsi="Times New Roman" w:cs="Times New Roman"/>
          <w:sz w:val="32"/>
          <w:szCs w:val="32"/>
        </w:rPr>
        <w:t xml:space="preserve">eness about UNESCO“ - </w:t>
      </w:r>
      <w:r w:rsidR="00C65295" w:rsidRPr="00184778">
        <w:rPr>
          <w:rFonts w:ascii="Times New Roman" w:hAnsi="Times New Roman" w:cs="Times New Roman"/>
          <w:sz w:val="32"/>
          <w:szCs w:val="32"/>
        </w:rPr>
        <w:t>Lithuania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P41 –</w:t>
      </w:r>
      <w:r w:rsidR="000352C4">
        <w:rPr>
          <w:rFonts w:ascii="Times New Roman" w:hAnsi="Times New Roman" w:cs="Times New Roman"/>
          <w:sz w:val="32"/>
          <w:szCs w:val="32"/>
        </w:rPr>
        <w:t xml:space="preserve"> The project UNESCO sites map - </w:t>
      </w:r>
      <w:r w:rsidRPr="00184778">
        <w:rPr>
          <w:rFonts w:ascii="Times New Roman" w:hAnsi="Times New Roman" w:cs="Times New Roman"/>
          <w:sz w:val="32"/>
          <w:szCs w:val="32"/>
        </w:rPr>
        <w:t xml:space="preserve">during C4 in Lithuania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P42 – Video reportage from C4</w:t>
      </w:r>
    </w:p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P43 – The Pilgrim Diary – during C4 </w:t>
      </w:r>
      <w:r w:rsidR="00C65295" w:rsidRPr="00184778">
        <w:rPr>
          <w:rFonts w:ascii="Times New Roman" w:hAnsi="Times New Roman" w:cs="Times New Roman"/>
          <w:sz w:val="32"/>
          <w:szCs w:val="32"/>
        </w:rPr>
        <w:t>in Lithuania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P39 – Coordinator</w:t>
      </w:r>
      <w:r w:rsidR="000352C4">
        <w:rPr>
          <w:rFonts w:ascii="Times New Roman" w:hAnsi="Times New Roman" w:cs="Times New Roman"/>
          <w:sz w:val="32"/>
          <w:szCs w:val="32"/>
        </w:rPr>
        <w:t>s´</w:t>
      </w:r>
      <w:r w:rsidRPr="00184778">
        <w:rPr>
          <w:rFonts w:ascii="Times New Roman" w:hAnsi="Times New Roman" w:cs="Times New Roman"/>
          <w:sz w:val="32"/>
          <w:szCs w:val="32"/>
        </w:rPr>
        <w:t xml:space="preserve"> meeting – durin</w:t>
      </w:r>
      <w:r w:rsidR="000352C4">
        <w:rPr>
          <w:rFonts w:ascii="Times New Roman" w:hAnsi="Times New Roman" w:cs="Times New Roman"/>
          <w:sz w:val="32"/>
          <w:szCs w:val="32"/>
        </w:rPr>
        <w:t>g</w:t>
      </w:r>
      <w:r w:rsidRPr="00184778">
        <w:rPr>
          <w:rFonts w:ascii="Times New Roman" w:hAnsi="Times New Roman" w:cs="Times New Roman"/>
          <w:sz w:val="32"/>
          <w:szCs w:val="32"/>
        </w:rPr>
        <w:t xml:space="preserve"> C4 in Lithuania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P28 – Sample lesson IV – last lesson for teachers beginners – „Mathemathics for life“</w:t>
      </w:r>
    </w:p>
    <w:p w:rsidR="00C65295" w:rsidRDefault="00C65295" w:rsidP="00C65295"/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02272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2476500" cy="1845091"/>
            <wp:effectExtent l="0" t="0" r="0" b="317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5D020A" w:rsidRPr="000C6EF5" w:rsidRDefault="00F679AF" w:rsidP="005D020A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March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5D020A" w:rsidRPr="00AC74A1" w:rsidTr="001730DA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5D020A" w:rsidRPr="00D40C2D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D020A" w:rsidRPr="00FB2482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D020A" w:rsidRPr="00FB2482" w:rsidRDefault="005D020A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5D020A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E10200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</w:tr>
      <w:tr w:rsidR="005D020A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5D020A" w:rsidRPr="00AC74A1" w:rsidRDefault="005D020A" w:rsidP="005D020A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D020A" w:rsidRDefault="005D020A" w:rsidP="005D020A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P29 – Project day – „Intangible cultural heritage“</w:t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04320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2476500" cy="1845091"/>
            <wp:effectExtent l="0" t="0" r="0" b="317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356917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April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5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19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26</w:t>
            </w:r>
          </w:p>
        </w:tc>
      </w:tr>
      <w:tr w:rsidR="00F679AF" w:rsidRPr="00AC74A1" w:rsidTr="005D020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P32 – Excursion – the visit of the school of restauration or any similar institution</w:t>
      </w:r>
    </w:p>
    <w:p w:rsidR="00C65295" w:rsidRDefault="00C65295" w:rsidP="00C65295"/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06368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2476500" cy="1845091"/>
            <wp:effectExtent l="0" t="0" r="0" b="317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184778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May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10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17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24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F01F9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F01F9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 w:rsidRPr="00F01F90"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31</w:t>
            </w:r>
          </w:p>
        </w:tc>
      </w:tr>
    </w:tbl>
    <w:p w:rsidR="00F679AF" w:rsidRDefault="00F679AF" w:rsidP="00F679AF">
      <w:pPr>
        <w:rPr>
          <w:rFonts w:ascii="Book Antiqua" w:hAnsi="Book Antiqua"/>
          <w:b/>
          <w:bCs/>
          <w:sz w:val="28"/>
          <w:u w:val="single"/>
        </w:rPr>
      </w:pPr>
    </w:p>
    <w:p w:rsidR="00C65295" w:rsidRDefault="00C65295" w:rsidP="00C65295"/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C5 -  Short-term exchange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of group</w:t>
      </w:r>
      <w:r>
        <w:rPr>
          <w:rFonts w:ascii="Times New Roman" w:hAnsi="Times New Roman" w:cs="Times New Roman"/>
          <w:sz w:val="32"/>
          <w:szCs w:val="32"/>
        </w:rPr>
        <w:t>s of pupils – „Vivat UNESCO“ - Czech R</w:t>
      </w:r>
      <w:r w:rsidR="00C65295" w:rsidRPr="00184778">
        <w:rPr>
          <w:rFonts w:ascii="Times New Roman" w:hAnsi="Times New Roman" w:cs="Times New Roman"/>
          <w:sz w:val="32"/>
          <w:szCs w:val="32"/>
        </w:rPr>
        <w:t>epublic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P41 – </w:t>
      </w:r>
      <w:r w:rsidR="000352C4">
        <w:rPr>
          <w:rFonts w:ascii="Times New Roman" w:hAnsi="Times New Roman" w:cs="Times New Roman"/>
          <w:sz w:val="32"/>
          <w:szCs w:val="32"/>
        </w:rPr>
        <w:t xml:space="preserve">The project UNESCO sites map - </w:t>
      </w:r>
      <w:r w:rsidRPr="00184778">
        <w:rPr>
          <w:rFonts w:ascii="Times New Roman" w:hAnsi="Times New Roman" w:cs="Times New Roman"/>
          <w:sz w:val="32"/>
          <w:szCs w:val="32"/>
        </w:rPr>
        <w:t>during C5 in</w:t>
      </w:r>
      <w:r w:rsidR="000352C4">
        <w:rPr>
          <w:rFonts w:ascii="Times New Roman" w:hAnsi="Times New Roman" w:cs="Times New Roman"/>
          <w:sz w:val="32"/>
          <w:szCs w:val="32"/>
        </w:rPr>
        <w:t xml:space="preserve"> the</w:t>
      </w:r>
      <w:r w:rsidRPr="00184778">
        <w:rPr>
          <w:rFonts w:ascii="Times New Roman" w:hAnsi="Times New Roman" w:cs="Times New Roman"/>
          <w:sz w:val="32"/>
          <w:szCs w:val="32"/>
        </w:rPr>
        <w:t xml:space="preserve"> Czech Republic 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 xml:space="preserve">P42 – Video reportage from C5 </w:t>
      </w:r>
    </w:p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P43 – The Pilgrim Diary – during C5 </w:t>
      </w:r>
      <w:r w:rsidR="00C65295" w:rsidRPr="00184778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the</w:t>
      </w:r>
      <w:r w:rsidR="00C65295" w:rsidRPr="00184778">
        <w:rPr>
          <w:rFonts w:ascii="Times New Roman" w:hAnsi="Times New Roman" w:cs="Times New Roman"/>
          <w:sz w:val="32"/>
          <w:szCs w:val="32"/>
        </w:rPr>
        <w:t xml:space="preserve"> Czech Republic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P40 – Coordinator</w:t>
      </w:r>
      <w:r w:rsidR="000352C4">
        <w:rPr>
          <w:rFonts w:ascii="Times New Roman" w:hAnsi="Times New Roman" w:cs="Times New Roman"/>
          <w:sz w:val="32"/>
          <w:szCs w:val="32"/>
        </w:rPr>
        <w:t>s´</w:t>
      </w:r>
      <w:r w:rsidRPr="00184778">
        <w:rPr>
          <w:rFonts w:ascii="Times New Roman" w:hAnsi="Times New Roman" w:cs="Times New Roman"/>
          <w:sz w:val="32"/>
          <w:szCs w:val="32"/>
        </w:rPr>
        <w:t xml:space="preserve"> meeting – durin</w:t>
      </w:r>
      <w:r w:rsidR="000352C4">
        <w:rPr>
          <w:rFonts w:ascii="Times New Roman" w:hAnsi="Times New Roman" w:cs="Times New Roman"/>
          <w:sz w:val="32"/>
          <w:szCs w:val="32"/>
        </w:rPr>
        <w:t>g</w:t>
      </w:r>
      <w:r w:rsidRPr="00184778">
        <w:rPr>
          <w:rFonts w:ascii="Times New Roman" w:hAnsi="Times New Roman" w:cs="Times New Roman"/>
          <w:sz w:val="32"/>
          <w:szCs w:val="32"/>
        </w:rPr>
        <w:t xml:space="preserve"> C5 in </w:t>
      </w:r>
      <w:r w:rsidR="000352C4">
        <w:rPr>
          <w:rFonts w:ascii="Times New Roman" w:hAnsi="Times New Roman" w:cs="Times New Roman"/>
          <w:sz w:val="32"/>
          <w:szCs w:val="32"/>
        </w:rPr>
        <w:t xml:space="preserve">the </w:t>
      </w:r>
      <w:r w:rsidRPr="00184778">
        <w:rPr>
          <w:rFonts w:ascii="Times New Roman" w:hAnsi="Times New Roman" w:cs="Times New Roman"/>
          <w:sz w:val="32"/>
          <w:szCs w:val="32"/>
        </w:rPr>
        <w:t>Czech Republic</w:t>
      </w:r>
    </w:p>
    <w:p w:rsidR="00C65295" w:rsidRPr="00184778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184778">
        <w:rPr>
          <w:rFonts w:ascii="Times New Roman" w:hAnsi="Times New Roman" w:cs="Times New Roman"/>
          <w:sz w:val="32"/>
          <w:szCs w:val="32"/>
        </w:rPr>
        <w:t>P33 – The project ca</w:t>
      </w:r>
      <w:r w:rsidR="000352C4">
        <w:rPr>
          <w:rFonts w:ascii="Times New Roman" w:hAnsi="Times New Roman" w:cs="Times New Roman"/>
          <w:sz w:val="32"/>
          <w:szCs w:val="32"/>
        </w:rPr>
        <w:t>lendar for next school year – responsibility of the</w:t>
      </w:r>
      <w:r w:rsidRPr="00184778">
        <w:rPr>
          <w:rFonts w:ascii="Times New Roman" w:hAnsi="Times New Roman" w:cs="Times New Roman"/>
          <w:sz w:val="32"/>
          <w:szCs w:val="32"/>
        </w:rPr>
        <w:t xml:space="preserve"> Czech Republic</w:t>
      </w:r>
    </w:p>
    <w:p w:rsidR="00C65295" w:rsidRPr="00184778" w:rsidRDefault="000352C4" w:rsidP="00C652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P44 – Garden party </w:t>
      </w:r>
      <w:bookmarkStart w:id="0" w:name="_GoBack"/>
      <w:bookmarkEnd w:id="0"/>
      <w:r w:rsidR="00C65295" w:rsidRPr="00184778">
        <w:rPr>
          <w:rFonts w:ascii="Times New Roman" w:hAnsi="Times New Roman" w:cs="Times New Roman"/>
          <w:sz w:val="32"/>
          <w:szCs w:val="32"/>
        </w:rPr>
        <w:t xml:space="preserve"> – during C5</w:t>
      </w:r>
      <w:r>
        <w:rPr>
          <w:rFonts w:ascii="Times New Roman" w:hAnsi="Times New Roman" w:cs="Times New Roman"/>
          <w:sz w:val="32"/>
          <w:szCs w:val="32"/>
        </w:rPr>
        <w:t xml:space="preserve"> in the Czech Republic</w:t>
      </w:r>
    </w:p>
    <w:p w:rsidR="00C65295" w:rsidRDefault="00C65295" w:rsidP="00C65295"/>
    <w:p w:rsidR="00C65295" w:rsidRDefault="00E60362" w:rsidP="00C65295"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08416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2476500" cy="1845091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53491C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251FEB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June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7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14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21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28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65295" w:rsidRDefault="00C65295" w:rsidP="00C65295">
      <w:pPr>
        <w:rPr>
          <w:rFonts w:ascii="Book Antiqua" w:hAnsi="Book Antiqua"/>
          <w:b/>
          <w:bCs/>
          <w:sz w:val="28"/>
          <w:u w:val="single"/>
        </w:rPr>
      </w:pPr>
    </w:p>
    <w:p w:rsidR="0053491C" w:rsidRDefault="0053491C" w:rsidP="00C65295"/>
    <w:p w:rsidR="00C65295" w:rsidRPr="0053491C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53491C">
        <w:rPr>
          <w:rFonts w:ascii="Times New Roman" w:hAnsi="Times New Roman" w:cs="Times New Roman"/>
          <w:sz w:val="32"/>
          <w:szCs w:val="32"/>
        </w:rPr>
        <w:t>P35 – Buletin 2</w:t>
      </w:r>
    </w:p>
    <w:p w:rsidR="00C65295" w:rsidRDefault="00C65295" w:rsidP="00C65295"/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10464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2476500" cy="1845091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53491C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Pr="000C6EF5" w:rsidRDefault="00251FEB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July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F679AF" w:rsidRPr="00AC74A1" w:rsidTr="00F679AF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79AF" w:rsidRPr="00D40C2D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679AF" w:rsidRPr="00FB2482" w:rsidRDefault="00F679AF" w:rsidP="00F679AF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5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12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19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26</w:t>
            </w:r>
          </w:p>
        </w:tc>
      </w:tr>
      <w:tr w:rsidR="00F679AF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9AF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F679AF" w:rsidRPr="00AC74A1" w:rsidRDefault="00F679AF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C65295" w:rsidRDefault="00C65295" w:rsidP="00C65295"/>
    <w:p w:rsidR="00C65295" w:rsidRDefault="00C65295" w:rsidP="00C65295"/>
    <w:p w:rsidR="00C65295" w:rsidRPr="0053491C" w:rsidRDefault="00C65295" w:rsidP="00C65295">
      <w:pPr>
        <w:rPr>
          <w:rFonts w:ascii="Times New Roman" w:hAnsi="Times New Roman" w:cs="Times New Roman"/>
          <w:sz w:val="32"/>
          <w:szCs w:val="32"/>
        </w:rPr>
      </w:pPr>
      <w:r w:rsidRPr="0053491C">
        <w:rPr>
          <w:rFonts w:ascii="Times New Roman" w:hAnsi="Times New Roman" w:cs="Times New Roman"/>
          <w:sz w:val="32"/>
          <w:szCs w:val="32"/>
        </w:rPr>
        <w:t>P34 – Project photobook… only Czech Republic</w:t>
      </w:r>
    </w:p>
    <w:p w:rsidR="00C65295" w:rsidRDefault="00C65295" w:rsidP="00C65295"/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12512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2476500" cy="1845091"/>
            <wp:effectExtent l="0" t="0" r="0" b="3175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53491C">
      <w:pPr>
        <w:rPr>
          <w:rFonts w:ascii="Century Schoolbook" w:hAnsi="Century Schoolbook"/>
          <w:b/>
          <w:color w:val="FF9900"/>
          <w:sz w:val="48"/>
          <w:u w:val="single"/>
        </w:rPr>
      </w:pPr>
    </w:p>
    <w:p w:rsidR="00A05B56" w:rsidRPr="00A05B56" w:rsidRDefault="00251FEB" w:rsidP="00A05B56">
      <w:pPr>
        <w:jc w:val="center"/>
        <w:rPr>
          <w:rFonts w:ascii="Book Antiqua" w:hAnsi="Book Antiqua"/>
          <w:b/>
          <w:bCs/>
          <w:sz w:val="28"/>
          <w:u w:val="single"/>
        </w:rPr>
      </w:pPr>
      <w:r>
        <w:rPr>
          <w:rFonts w:ascii="Century Schoolbook" w:hAnsi="Century Schoolbook"/>
          <w:b/>
          <w:color w:val="FF9900"/>
          <w:sz w:val="48"/>
          <w:u w:val="single"/>
        </w:rPr>
        <w:lastRenderedPageBreak/>
        <w:t>August 2020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  <w:gridCol w:w="1420"/>
      </w:tblGrid>
      <w:tr w:rsidR="00A05B56" w:rsidRPr="00AC74A1" w:rsidTr="001730DA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05B56" w:rsidRPr="00D40C2D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Mo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05B56" w:rsidRPr="00D40C2D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Tu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05B56" w:rsidRPr="00D40C2D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We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05B56" w:rsidRPr="00D40C2D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Th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05B56" w:rsidRPr="00D40C2D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</w:pPr>
            <w:r w:rsidRPr="00D40C2D"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Fr</w:t>
            </w:r>
            <w:r>
              <w:rPr>
                <w:rFonts w:ascii="Gabriola" w:eastAsia="BatangChe" w:hAnsi="Gabriola" w:cs="Andalus"/>
                <w:b/>
                <w:bCs/>
                <w:sz w:val="40"/>
                <w:szCs w:val="40"/>
                <w:lang w:eastAsia="cs-CZ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A05B56" w:rsidRPr="00FB2482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A05B56" w:rsidRPr="00FB2482" w:rsidRDefault="00A05B56" w:rsidP="001730DA">
            <w:pPr>
              <w:spacing w:after="0" w:line="240" w:lineRule="auto"/>
              <w:jc w:val="center"/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FB2482"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Su</w:t>
            </w:r>
            <w:r>
              <w:rPr>
                <w:rFonts w:ascii="Gabriola" w:eastAsia="BatangChe" w:hAnsi="Gabriola" w:cs="Andalus"/>
                <w:b/>
                <w:bCs/>
                <w:color w:val="FF0000"/>
                <w:sz w:val="40"/>
                <w:szCs w:val="40"/>
                <w:lang w:eastAsia="cs-CZ"/>
              </w:rPr>
              <w:t>n</w:t>
            </w:r>
          </w:p>
        </w:tc>
      </w:tr>
      <w:tr w:rsidR="00A05B56" w:rsidRPr="00AC74A1" w:rsidTr="00A05B56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</w:t>
            </w:r>
          </w:p>
        </w:tc>
      </w:tr>
      <w:tr w:rsidR="00A05B56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9</w:t>
            </w:r>
          </w:p>
        </w:tc>
      </w:tr>
      <w:tr w:rsidR="00A05B56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16</w:t>
            </w:r>
          </w:p>
        </w:tc>
      </w:tr>
      <w:tr w:rsidR="00A05B56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23</w:t>
            </w:r>
          </w:p>
        </w:tc>
      </w:tr>
      <w:tr w:rsidR="00A05B56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E10200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FF0000"/>
                <w:sz w:val="28"/>
                <w:szCs w:val="28"/>
                <w:lang w:eastAsia="cs-CZ"/>
              </w:rPr>
              <w:t>30</w:t>
            </w:r>
          </w:p>
        </w:tc>
      </w:tr>
      <w:tr w:rsidR="00A05B56" w:rsidRPr="00AC74A1" w:rsidTr="001730DA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05B56" w:rsidRPr="00AC74A1" w:rsidRDefault="00A05B56" w:rsidP="00A05B56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A05B56" w:rsidRDefault="00A05B56" w:rsidP="00A05B56">
      <w:pPr>
        <w:rPr>
          <w:rFonts w:ascii="Book Antiqua" w:hAnsi="Book Antiqua"/>
          <w:b/>
          <w:bCs/>
          <w:sz w:val="2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C65295" w:rsidRDefault="00C65295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C65295" w:rsidRDefault="00C65295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C65295" w:rsidRDefault="00C65295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53491C" w:rsidRDefault="00E60362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  <w:r>
        <w:rPr>
          <w:rFonts w:ascii="Century Schoolbook" w:hAnsi="Century Schoolbook"/>
          <w:b/>
          <w:noProof/>
          <w:color w:val="FF9900"/>
          <w:sz w:val="48"/>
          <w:u w:val="single"/>
          <w:lang w:eastAsia="cs-CZ"/>
        </w:rPr>
        <w:drawing>
          <wp:anchor distT="0" distB="0" distL="114300" distR="114300" simplePos="0" relativeHeight="251714560" behindDoc="0" locked="0" layoutInCell="1" allowOverlap="1" wp14:anchorId="3FF7CAF8" wp14:editId="20326FE7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2476500" cy="1845091"/>
            <wp:effectExtent l="0" t="0" r="0" b="317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0px-UNESCO_logo.svg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91C" w:rsidRDefault="0053491C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C65295" w:rsidRDefault="00C65295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C65295" w:rsidRPr="00CE3F8B" w:rsidRDefault="00C65295" w:rsidP="00C65295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CE3F8B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OUR RESULTS</w:t>
      </w: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project planning calendar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It will be m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ade due to good experience from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the previous project. 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>I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 will contain all project ac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tivities with the date of their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start and their deadline, all coordinators´ me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etings and short term exchanges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of pupils, also each partner´s duties will be writ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>ten there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>.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The calendar will be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placed on the project website and also se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nt to all partners in a printed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version.</w:t>
      </w:r>
    </w:p>
    <w:p w:rsidR="0053491C" w:rsidRPr="0053491C" w:rsidRDefault="0053491C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project logo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designed by pupils and chos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en by international voting.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logo will be used in all other project results and also will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 be used to decorate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project products.</w:t>
      </w:r>
    </w:p>
    <w:p w:rsidR="0053491C" w:rsidRPr="0053491C" w:rsidRDefault="0053491C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Pr="00CE3F8B" w:rsidRDefault="00C65295" w:rsidP="00CE3F8B">
      <w:pPr>
        <w:tabs>
          <w:tab w:val="left" w:pos="5670"/>
        </w:tabs>
        <w:jc w:val="both"/>
        <w:rPr>
          <w:rFonts w:ascii="Book Antiqua" w:hAnsi="Book Antiqua"/>
          <w:color w:val="0D0D0D" w:themeColor="text1" w:themeTint="F2"/>
          <w:sz w:val="32"/>
          <w:szCs w:val="32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project website</w:t>
      </w:r>
      <w:r w:rsidR="00CE3F8B">
        <w:rPr>
          <w:rFonts w:ascii="Times New Roman" w:hAnsi="Times New Roman" w:cs="Times New Roman"/>
          <w:b/>
          <w:sz w:val="32"/>
          <w:szCs w:val="32"/>
          <w:lang w:bidi="he-IL"/>
        </w:rPr>
        <w:t xml:space="preserve"> - </w:t>
      </w:r>
      <w:r w:rsidR="00CE3F8B" w:rsidRPr="00CE3F8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will be established by project coordinator and will be ready to use before the project starts. It will be used as a storage for all project material such as photos, documents, videos, presentations etc. It will be also used as a main communication channel among partners. The website will be possible to use even after the end of the project to stay in touch.</w:t>
      </w:r>
      <w:r w:rsidR="00CE3F8B" w:rsidRPr="00CE3F8B">
        <w:rPr>
          <w:rFonts w:ascii="Book Antiqua" w:hAnsi="Book Antiqua"/>
          <w:color w:val="0D0D0D" w:themeColor="text1" w:themeTint="F2"/>
          <w:sz w:val="32"/>
          <w:szCs w:val="32"/>
        </w:rPr>
        <w:t xml:space="preserve"> </w:t>
      </w: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UNESCO sites map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each partner sch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ool will produce a handmade map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of own country where the UNESCO sit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es will be highlighted. Partner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countries with a lot of UNESCO sites may 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choose to create a map of their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region or of the whole country. Each count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ry will make 5 specimens of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UNESCO sites map in order to distribu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te one to each partner country.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Therefore, all partners will have a collection of maps from all 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partner schools.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The maps will be produced by members of Erasmus clubs. The collection of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maps will be placed in a visible place at sch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ool so that students, teachers,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parents and all school visitors can see them.</w:t>
      </w:r>
    </w:p>
    <w:p w:rsidR="0053491C" w:rsidRPr="0053491C" w:rsidRDefault="0053491C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UNESCO site reportage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each Erasmus cl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ub will choose one of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UNESCO sites in their country and make a re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portage with usage of ICT tools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(video, ppt presentation etc). This activit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y is going to connect the young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generation using the modern technology a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nd their diverse views with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cultural heritage and the historical backgro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und. We would like to bring new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views of our students for heritage and en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hance 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lastRenderedPageBreak/>
        <w:t xml:space="preserve">the youth engagement.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students will prepare the reportages and act i</w:t>
      </w:r>
      <w:r w:rsidR="0053491C">
        <w:rPr>
          <w:rFonts w:ascii="Times New Roman" w:hAnsi="Times New Roman" w:cs="Times New Roman"/>
          <w:sz w:val="32"/>
          <w:szCs w:val="32"/>
          <w:lang w:bidi="he-IL"/>
        </w:rPr>
        <w:t xml:space="preserve">n the reportages therefore they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will experience a lot of new things. The reportages will be placed on the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website and on the Etwinning platform so that everyone can see them. The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experience from this activity will be used during each short-term 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>e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xchange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where are planned to be produce 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imilar report of UNESCO site in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international cooperation among members of school Erasmus+ clubs.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Pr="0053491C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tourist guide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our aim is to make/write a book. There will be a</w:t>
      </w: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sz w:val="32"/>
          <w:szCs w:val="32"/>
          <w:lang w:bidi="he-IL"/>
        </w:rPr>
        <w:t>description of one UNESCO site from eac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h country which will be visited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during the short term exchanges. The book will be transl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ated into all partners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languages. The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>re will be 5 identical copies (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on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 for each school). The tourist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guide will be practicaly used during short 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erm exchanges of pupils because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all the UNESCO sites desribed in the guid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 will be visited by members of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Erasmus clubs.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Historical Timeline of one selected UNESCO site in each country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– members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of Erasmus club will map the process of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transformation of one selected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UNESCO site. It will be based on the informati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on gathered in the archive (see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P13). The map can be produced in any 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uitable way, but handmade. Each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map will be shared with other Erasmus clu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bs durin Short-term exchange in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Ireland.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Students will be able to explore d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eeper the historical process of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transformation and see the links with social and political ba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>ckground in their country and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>,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due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to the exchange with ot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her partners, in other European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countries.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project UNESCO sites map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: we pl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an to create a map of Europe on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canvas, all partner countries with their 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ymbols and UNESCO sites will be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marked/painted there. The map will travel from sc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hool to school on the shortterm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exchange. Map will be created step b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y step according to the hosting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country. So this time the general Europe map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and then the Polish part wil be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created. Producing the project UNESCO map is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an activity that will také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place during the whole project, always duri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ng the short-term mobility.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coordinator will be in charge of providing the c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anvas and bringing it to Poland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and also to other partner countries on the following short term exchanges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>.</w:t>
      </w:r>
    </w:p>
    <w:p w:rsidR="00CE3F8B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F01F90" w:rsidRPr="0053491C" w:rsidRDefault="00F01F90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Pr="0053491C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lastRenderedPageBreak/>
        <w:t>Video reportage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this activity wi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>ll take place during each short-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term</w:t>
      </w: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exchange, members of all Erasmus Clubs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(with the help of teachers) are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going to make/take part in a video repor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tage from the local UNESCO site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visit. The Erasmus Club from the hosting school will be in charge of preparing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the screenplay, shooting and finalizing the video. The other Erasmus Clubs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will help and act in the video. The reporta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ge will be always placed on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project website and it will be shared with Irish students as soon as possible.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The Pilgrim Diary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this activity will ta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ke place during each short-term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exchange. Membes of all Erasmus Clubs will b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 in charge of writing a report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from the short- term exchange. Each partner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school club will be responsible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for reporting one day from the short-ter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m exchange. The reports will be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shared on the eTwinning platform for the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Irish students so that they are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updated. Irish pupils will join to writing Pilgrim D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iary in Ireland only, the Irish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teachers will write the report into the Pilgrim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Diary instead of their pupils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during other Short-term exchanges.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Bulletin I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Summary of the first year project 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>ctivities.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The Erasmus Club will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summarize all activities that have been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done so far and add photos.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bulletin will be written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in mother tongue,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printed and distributed to pupils at school, parents and the local community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>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Project research- "New UNESCO site for our new generation".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Members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from each Erasmus club will choose 3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objects from their own country, which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could be encounted to UNESCO programme 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ccording their opinion. Student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will describe each object in details. They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will sum up the history of each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object and also propose the way how to protect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it. Their opinions must be buit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on real and rational basis therefore the students need to fi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nd out what are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basic principles for enrollment to UNESCO. They will need to consider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whether the site is unique and its importance goes beyond the national</w:t>
      </w:r>
      <w:r w:rsidR="00F01F90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borders. The research will finish during Apr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il 2020 and will be brougt as a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result to short-term exchange in Czech republic (C5).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Essay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- This activity is designed/planned for 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he whole schools. Children will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use any literature genre and write an essa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y bearing the cultural heritage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and/or UNESCO topic.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The best essay at each school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lastRenderedPageBreak/>
        <w:t>will be rewarded. 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best essay of each school will be also placed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in the local newspaper, on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school webpages and on the project website.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UNESCO Questionnaire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- Members of E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rasmus club of each school will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prepare a simple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questionnaire about UNESCO.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questionnaire wi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ll serve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as a tool for Ordinnary lesson IV and also 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s a tool for dissemination.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quest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ionnaire will be distributed to students, parents and the local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community. the data gained from the questionn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aires will be further processed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and students will learn how to make statistics and use Maths in ordinary life.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8F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 xml:space="preserve">The project calendar for the next school year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- It will be made due to good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experience from the previous project. 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>I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 will cont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ain all project activities with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the date of their start and their deadline,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all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>oordinator´s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 meetings and short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term exchanges of pupils, also each partner´s du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ties will be written there.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calendar will be placed on the project website a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nd also sent to all partners in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 printed version. The project planning calend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 xml:space="preserve">ar will be produced by the main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coordinating school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>.</w:t>
      </w:r>
    </w:p>
    <w:p w:rsidR="008F712E" w:rsidRPr="0053491C" w:rsidRDefault="008F712E" w:rsidP="008F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Bulletin 2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: Summary of the second year proj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>ect activities.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The Erasmus Club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will summarize all activities that have been 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done so far and add photos.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bulletin will be printed and distributed to pupils at school, par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ents and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local community. All schools participate in this activity.</w:t>
      </w:r>
    </w:p>
    <w:p w:rsidR="00CE3F8B" w:rsidRPr="0053491C" w:rsidRDefault="00CE3F8B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</w:p>
    <w:p w:rsidR="00C65295" w:rsidRPr="00CE3F8B" w:rsidRDefault="00C65295" w:rsidP="00CE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53491C">
        <w:rPr>
          <w:rFonts w:ascii="Times New Roman" w:hAnsi="Times New Roman" w:cs="Times New Roman"/>
          <w:b/>
          <w:sz w:val="32"/>
          <w:szCs w:val="32"/>
          <w:lang w:bidi="he-IL"/>
        </w:rPr>
        <w:t>Project photobook</w:t>
      </w:r>
      <w:r w:rsidR="008F712E">
        <w:rPr>
          <w:rFonts w:ascii="Times New Roman" w:hAnsi="Times New Roman" w:cs="Times New Roman"/>
          <w:sz w:val="32"/>
          <w:szCs w:val="32"/>
          <w:lang w:bidi="he-IL"/>
        </w:rPr>
        <w:t>: A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 xml:space="preserve"> book mapping the whol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e project will be produced. The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book will contain reports and photos, mainl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y from the short-term exchanges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and from the project activities. The coordinat</w:t>
      </w:r>
      <w:r w:rsidR="00CE3F8B">
        <w:rPr>
          <w:rFonts w:ascii="Times New Roman" w:hAnsi="Times New Roman" w:cs="Times New Roman"/>
          <w:sz w:val="32"/>
          <w:szCs w:val="32"/>
          <w:lang w:bidi="he-IL"/>
        </w:rPr>
        <w:t xml:space="preserve">ing school will be in charge of </w:t>
      </w:r>
      <w:r w:rsidRPr="0053491C">
        <w:rPr>
          <w:rFonts w:ascii="Times New Roman" w:hAnsi="Times New Roman" w:cs="Times New Roman"/>
          <w:sz w:val="32"/>
          <w:szCs w:val="32"/>
          <w:lang w:bidi="he-IL"/>
        </w:rPr>
        <w:t>producing the book.</w:t>
      </w:r>
    </w:p>
    <w:p w:rsidR="00C65295" w:rsidRPr="0053491C" w:rsidRDefault="00C65295" w:rsidP="00CE3F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5295" w:rsidRPr="0053491C" w:rsidRDefault="00C65295" w:rsidP="00CE3F8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65295" w:rsidRDefault="00C65295" w:rsidP="00C65295"/>
    <w:p w:rsidR="00C65295" w:rsidRDefault="00C65295" w:rsidP="00C65295">
      <w:r>
        <w:t xml:space="preserve"> </w:t>
      </w:r>
    </w:p>
    <w:p w:rsidR="00C65295" w:rsidRDefault="00C65295" w:rsidP="00C65295"/>
    <w:p w:rsidR="00C65295" w:rsidRDefault="00C65295" w:rsidP="00C65295"/>
    <w:p w:rsidR="00C65295" w:rsidRDefault="00C65295" w:rsidP="00C65295"/>
    <w:p w:rsidR="00C65295" w:rsidRDefault="00C65295" w:rsidP="00F679AF">
      <w:pPr>
        <w:jc w:val="center"/>
        <w:rPr>
          <w:rFonts w:ascii="Century Schoolbook" w:hAnsi="Century Schoolbook"/>
          <w:b/>
          <w:color w:val="FF9900"/>
          <w:sz w:val="48"/>
          <w:u w:val="single"/>
        </w:rPr>
      </w:pPr>
    </w:p>
    <w:p w:rsidR="00F679AF" w:rsidRDefault="00F679AF" w:rsidP="00F679AF"/>
    <w:p w:rsidR="00F679AF" w:rsidRDefault="00F679AF"/>
    <w:sectPr w:rsidR="00F679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C6" w:rsidRDefault="004F42C6" w:rsidP="005056A6">
      <w:pPr>
        <w:spacing w:after="0" w:line="240" w:lineRule="auto"/>
      </w:pPr>
      <w:r>
        <w:separator/>
      </w:r>
    </w:p>
  </w:endnote>
  <w:endnote w:type="continuationSeparator" w:id="0">
    <w:p w:rsidR="004F42C6" w:rsidRDefault="004F42C6" w:rsidP="0050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0" w:rsidRDefault="00F01F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0" w:rsidRDefault="00F01F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0" w:rsidRDefault="00F01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C6" w:rsidRDefault="004F42C6" w:rsidP="005056A6">
      <w:pPr>
        <w:spacing w:after="0" w:line="240" w:lineRule="auto"/>
      </w:pPr>
      <w:r>
        <w:separator/>
      </w:r>
    </w:p>
  </w:footnote>
  <w:footnote w:type="continuationSeparator" w:id="0">
    <w:p w:rsidR="004F42C6" w:rsidRDefault="004F42C6" w:rsidP="0050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0" w:rsidRDefault="00F01F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0" w:rsidRDefault="00F01F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90" w:rsidRDefault="00F01F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A"/>
    <w:rsid w:val="000352C4"/>
    <w:rsid w:val="00154E25"/>
    <w:rsid w:val="001730DA"/>
    <w:rsid w:val="00184778"/>
    <w:rsid w:val="00251FEB"/>
    <w:rsid w:val="00263F54"/>
    <w:rsid w:val="00356917"/>
    <w:rsid w:val="0039330C"/>
    <w:rsid w:val="004F42C6"/>
    <w:rsid w:val="005056A6"/>
    <w:rsid w:val="0053491C"/>
    <w:rsid w:val="005D020A"/>
    <w:rsid w:val="005F51FA"/>
    <w:rsid w:val="006028AA"/>
    <w:rsid w:val="00691320"/>
    <w:rsid w:val="007472D6"/>
    <w:rsid w:val="008F712E"/>
    <w:rsid w:val="009D3934"/>
    <w:rsid w:val="00A05B56"/>
    <w:rsid w:val="00A25364"/>
    <w:rsid w:val="00C645FA"/>
    <w:rsid w:val="00C65295"/>
    <w:rsid w:val="00CE3F8B"/>
    <w:rsid w:val="00D379BB"/>
    <w:rsid w:val="00E60362"/>
    <w:rsid w:val="00E8754A"/>
    <w:rsid w:val="00F01F90"/>
    <w:rsid w:val="00F679AF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4BE10-5766-4167-A86D-8F0B46E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5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6A6"/>
  </w:style>
  <w:style w:type="paragraph" w:styleId="Zpat">
    <w:name w:val="footer"/>
    <w:basedOn w:val="Normln"/>
    <w:link w:val="ZpatChar"/>
    <w:uiPriority w:val="99"/>
    <w:unhideWhenUsed/>
    <w:rsid w:val="005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6A6"/>
  </w:style>
  <w:style w:type="paragraph" w:styleId="Textbubliny">
    <w:name w:val="Balloon Text"/>
    <w:basedOn w:val="Normln"/>
    <w:link w:val="TextbublinyChar"/>
    <w:uiPriority w:val="99"/>
    <w:semiHidden/>
    <w:unhideWhenUsed/>
    <w:rsid w:val="0050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B340-BA14-4AC5-B727-494F0AB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2196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remAdmin</cp:lastModifiedBy>
  <cp:revision>2</cp:revision>
  <cp:lastPrinted>2018-09-05T08:15:00Z</cp:lastPrinted>
  <dcterms:created xsi:type="dcterms:W3CDTF">2018-09-24T10:16:00Z</dcterms:created>
  <dcterms:modified xsi:type="dcterms:W3CDTF">2018-09-24T10:16:00Z</dcterms:modified>
</cp:coreProperties>
</file>